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C9" w:rsidRPr="006A71C9" w:rsidRDefault="006A71C9" w:rsidP="006A71C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A71C9">
        <w:rPr>
          <w:rFonts w:ascii="Times New Roman" w:hAnsi="Times New Roman" w:cs="Times New Roman"/>
          <w:sz w:val="28"/>
          <w:szCs w:val="28"/>
        </w:rPr>
        <w:t xml:space="preserve">Суть игры заключается в том, что первый игрок должен загадать про себя простое слово, например, «тарелка». Остальным участникам игры ведущий называет только первую букву слова, к примеру, «т». Затем каждый из игроков по очереди пытается угадать слово, задавая ему наводящие вопросы, например, «Этот предмет из дерева?». Ведущий должен понять, о каком предмете подозревает </w:t>
      </w:r>
      <w:proofErr w:type="gramStart"/>
      <w:r w:rsidRPr="006A71C9">
        <w:rPr>
          <w:rFonts w:ascii="Times New Roman" w:hAnsi="Times New Roman" w:cs="Times New Roman"/>
          <w:sz w:val="28"/>
          <w:szCs w:val="28"/>
        </w:rPr>
        <w:t>игрок</w:t>
      </w:r>
      <w:proofErr w:type="gramEnd"/>
      <w:r w:rsidRPr="006A71C9">
        <w:rPr>
          <w:rFonts w:ascii="Times New Roman" w:hAnsi="Times New Roman" w:cs="Times New Roman"/>
          <w:sz w:val="28"/>
          <w:szCs w:val="28"/>
        </w:rPr>
        <w:t xml:space="preserve"> и сказать «Нет, это не табуретка». Если ведущий не может угадать слово, другие игроки озвучивают свои версии. И если кто-то из них угадал «табуретка», то ведущий открывает вторую букву своего загаданного слова и игра продолжается.</w:t>
      </w:r>
      <w:bookmarkStart w:id="0" w:name="_GoBack"/>
      <w:bookmarkEnd w:id="0"/>
    </w:p>
    <w:p w:rsidR="006A71C9" w:rsidRPr="006A71C9" w:rsidRDefault="006A71C9" w:rsidP="006A71C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A71C9">
        <w:rPr>
          <w:rFonts w:ascii="Times New Roman" w:hAnsi="Times New Roman" w:cs="Times New Roman"/>
          <w:sz w:val="28"/>
          <w:szCs w:val="28"/>
        </w:rPr>
        <w:br/>
      </w:r>
    </w:p>
    <w:p w:rsidR="00663EF1" w:rsidRDefault="006A71C9"/>
    <w:sectPr w:rsidR="0066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BD"/>
    <w:rsid w:val="00017D76"/>
    <w:rsid w:val="003816BD"/>
    <w:rsid w:val="006A71C9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1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2020-03-26T19:08:00Z</dcterms:created>
  <dcterms:modified xsi:type="dcterms:W3CDTF">2020-03-26T19:09:00Z</dcterms:modified>
</cp:coreProperties>
</file>